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A175D3" w:rsidRDefault="000B3FD7" w:rsidP="00F12FBC">
      <w:pPr>
        <w:spacing w:line="240" w:lineRule="auto"/>
        <w:jc w:val="center"/>
        <w:rPr>
          <w:rFonts w:ascii="Verdana" w:hAnsi="Verdana"/>
          <w:sz w:val="16"/>
          <w:szCs w:val="16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055"/>
        <w:gridCol w:w="6726"/>
      </w:tblGrid>
      <w:tr w:rsidR="00697E25" w:rsidRPr="00A175D3" w:rsidTr="00416FCD">
        <w:trPr>
          <w:cnfStyle w:val="100000000000"/>
          <w:trHeight w:val="315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726" w:type="dxa"/>
            <w:vMerge w:val="restart"/>
          </w:tcPr>
          <w:p w:rsidR="00001219" w:rsidRPr="00A175D3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A175D3" w:rsidRDefault="00714232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noProof/>
                <w:color w:val="000000"/>
                <w:sz w:val="16"/>
                <w:szCs w:val="16"/>
                <w:lang w:eastAsia="es-CO"/>
              </w:rPr>
              <w:drawing>
                <wp:inline distT="0" distB="0" distL="0" distR="0">
                  <wp:extent cx="4076700" cy="2771775"/>
                  <wp:effectExtent l="0" t="19050" r="57150" b="9525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A175D3" w:rsidTr="00416FCD">
        <w:trPr>
          <w:cnfStyle w:val="000000100000"/>
          <w:trHeight w:val="150"/>
        </w:trPr>
        <w:tc>
          <w:tcPr>
            <w:cnfStyle w:val="001000000000"/>
            <w:tcW w:w="3055" w:type="dxa"/>
            <w:shd w:val="clear" w:color="auto" w:fill="FFFFFF" w:themeFill="background1"/>
          </w:tcPr>
          <w:p w:rsidR="00DD1F3C" w:rsidRPr="00A175D3" w:rsidRDefault="00311497" w:rsidP="00311497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rFonts w:ascii="Verdana" w:hAnsi="Verdana"/>
                <w:shadow/>
                <w:color w:val="0F243E" w:themeColor="text2" w:themeShade="80"/>
                <w:sz w:val="16"/>
                <w:szCs w:val="16"/>
              </w:rPr>
              <w:t>LÍDER DE BRIGADA</w:t>
            </w:r>
          </w:p>
        </w:tc>
        <w:tc>
          <w:tcPr>
            <w:tcW w:w="6726" w:type="dxa"/>
            <w:vMerge/>
            <w:shd w:val="clear" w:color="auto" w:fill="FFFFFF" w:themeFill="background1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A175D3" w:rsidTr="00416FCD">
        <w:trPr>
          <w:cnfStyle w:val="000000010000"/>
          <w:trHeight w:val="239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726" w:type="dxa"/>
            <w:vMerge/>
            <w:shd w:val="clear" w:color="auto" w:fill="DAEEF3" w:themeFill="accent5" w:themeFillTint="33"/>
          </w:tcPr>
          <w:p w:rsidR="00697E25" w:rsidRPr="00A175D3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A175D3" w:rsidTr="00416FCD">
        <w:trPr>
          <w:cnfStyle w:val="000000100000"/>
          <w:trHeight w:val="255"/>
        </w:trPr>
        <w:tc>
          <w:tcPr>
            <w:cnfStyle w:val="001000000000"/>
            <w:tcW w:w="3055" w:type="dxa"/>
            <w:shd w:val="clear" w:color="auto" w:fill="FFFFFF" w:themeFill="background1"/>
          </w:tcPr>
          <w:p w:rsidR="00952B19" w:rsidRPr="00A175D3" w:rsidRDefault="00C04D36" w:rsidP="00C04D36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APOYO A TODAS LAS ÁREAS DE LA EMPRESA</w:t>
            </w:r>
          </w:p>
        </w:tc>
        <w:tc>
          <w:tcPr>
            <w:tcW w:w="6726" w:type="dxa"/>
            <w:vMerge/>
            <w:shd w:val="clear" w:color="auto" w:fill="FFFFFF" w:themeFill="background1"/>
          </w:tcPr>
          <w:p w:rsidR="00952B19" w:rsidRPr="00A175D3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416FCD">
        <w:trPr>
          <w:cnfStyle w:val="000000010000"/>
          <w:trHeight w:val="210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726" w:type="dxa"/>
            <w:vMerge/>
            <w:shd w:val="clear" w:color="auto" w:fill="DAEEF3" w:themeFill="accent5" w:themeFillTint="33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A175D3" w:rsidTr="00416FCD">
        <w:trPr>
          <w:cnfStyle w:val="000000100000"/>
          <w:trHeight w:val="210"/>
        </w:trPr>
        <w:tc>
          <w:tcPr>
            <w:cnfStyle w:val="001000000000"/>
            <w:tcW w:w="3055" w:type="dxa"/>
            <w:shd w:val="clear" w:color="auto" w:fill="auto"/>
          </w:tcPr>
          <w:p w:rsidR="00416FCD" w:rsidRDefault="00416FCD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B25426" w:rsidRDefault="00B25426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GESTIÓN DE </w:t>
            </w:r>
            <w:r w:rsidR="00493917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CONTROL DE CALIDAD</w:t>
            </w:r>
            <w:r w:rsidR="00D53CD0"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, GESTIÓN AMBIENTAL Y GESTIÓN SYSO</w:t>
            </w:r>
          </w:p>
          <w:p w:rsidR="00416FCD" w:rsidRPr="00A175D3" w:rsidRDefault="00416FCD" w:rsidP="00D53CD0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6726" w:type="dxa"/>
            <w:vMerge/>
            <w:shd w:val="clear" w:color="auto" w:fill="auto"/>
          </w:tcPr>
          <w:p w:rsidR="00B25426" w:rsidRPr="00A175D3" w:rsidRDefault="00B25426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416FCD">
        <w:trPr>
          <w:cnfStyle w:val="000000010000"/>
          <w:trHeight w:val="150"/>
        </w:trPr>
        <w:tc>
          <w:tcPr>
            <w:cnfStyle w:val="001000000000"/>
            <w:tcW w:w="3055" w:type="dxa"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726" w:type="dxa"/>
            <w:vMerge/>
            <w:shd w:val="clear" w:color="auto" w:fill="DAEEF3" w:themeFill="accent5" w:themeFillTint="33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A175D3" w:rsidTr="00416FCD">
        <w:trPr>
          <w:cnfStyle w:val="000000100000"/>
          <w:trHeight w:val="1311"/>
        </w:trPr>
        <w:tc>
          <w:tcPr>
            <w:cnfStyle w:val="001000000000"/>
            <w:tcW w:w="3055" w:type="dxa"/>
            <w:shd w:val="clear" w:color="auto" w:fill="FFFFFF" w:themeFill="background1"/>
          </w:tcPr>
          <w:p w:rsidR="00714232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A175D3" w:rsidRDefault="00714232" w:rsidP="00714232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SEGÚN REQUERIMIENTOS DE LA EMPRESA</w:t>
            </w:r>
          </w:p>
        </w:tc>
        <w:tc>
          <w:tcPr>
            <w:tcW w:w="6726" w:type="dxa"/>
            <w:vMerge/>
            <w:shd w:val="clear" w:color="auto" w:fill="FFFFFF" w:themeFill="background1"/>
          </w:tcPr>
          <w:p w:rsidR="00697E25" w:rsidRPr="00A175D3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A175D3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A175D3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416FCD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382055" w:rsidRPr="00416FCD" w:rsidRDefault="00382055" w:rsidP="00382055">
            <w:pPr>
              <w:spacing w:after="0" w:line="240" w:lineRule="auto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</w:p>
          <w:p w:rsidR="00183B2E" w:rsidRPr="001F6DD5" w:rsidRDefault="001F6DD5" w:rsidP="001F6DD5">
            <w:pPr>
              <w:tabs>
                <w:tab w:val="num" w:pos="480"/>
              </w:tabs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</w:rPr>
              <w:t>Coordinar las actividades de control y prevención de emergencias que puedan presentarse al interior de la empresa y que deben ser atendidas en primera instancia por el grupo de brigadistas de la empresa.</w:t>
            </w:r>
          </w:p>
        </w:tc>
      </w:tr>
    </w:tbl>
    <w:p w:rsidR="007916C9" w:rsidRPr="00416FCD" w:rsidRDefault="007916C9" w:rsidP="00F12FBC">
      <w:pPr>
        <w:spacing w:after="0" w:line="240" w:lineRule="auto"/>
        <w:jc w:val="center"/>
        <w:rPr>
          <w:rFonts w:ascii="Verdana" w:hAnsi="Verdana" w:cs="Arial"/>
          <w:noProof/>
          <w:color w:val="244061"/>
          <w:sz w:val="16"/>
          <w:szCs w:val="16"/>
          <w:lang w:eastAsia="es-CO"/>
        </w:rPr>
      </w:pPr>
    </w:p>
    <w:p w:rsidR="00645E51" w:rsidRPr="00416FCD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16FC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416FCD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416FCD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416FCD" w:rsidRDefault="007916C9" w:rsidP="00B92A3F">
            <w:pPr>
              <w:spacing w:after="0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416FCD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416FCD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416FCD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2E10D4" w:rsidRPr="00416FCD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E10D4" w:rsidRPr="00416FCD" w:rsidRDefault="002E10D4" w:rsidP="001F6DD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Promover </w:t>
            </w:r>
            <w:r w:rsidR="00416FCD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acciones que contribuyan a crear 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conciencia de protección</w:t>
            </w:r>
            <w:r w:rsidR="00416FCD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a los trabajos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E10D4" w:rsidRPr="00416FCD" w:rsidRDefault="001F6DD5" w:rsidP="00F81550">
            <w:pPr>
              <w:spacing w:after="0"/>
              <w:jc w:val="center"/>
              <w:cnfStyle w:val="00000010000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2E10D4" w:rsidRPr="00416FCD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E10D4" w:rsidRPr="00416FCD" w:rsidRDefault="002E10D4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Apoyar acciones de Búsqueda y Rescate.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E10D4" w:rsidRPr="00416FCD" w:rsidRDefault="001F6DD5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416FCD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416FCD" w:rsidRDefault="00371C75" w:rsidP="007F727F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Establecer comunicación permanente con los Brigadistas de cada área.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416FCD" w:rsidRDefault="001F6DD5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F6DD5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6DD5" w:rsidRPr="00416FCD" w:rsidRDefault="001F6DD5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sz w:val="16"/>
                <w:szCs w:val="16"/>
              </w:rPr>
              <w:t>Aplicar los conocimientos en primeros auxilios con el fin de brindar apoyo a los entes de ayuda externos.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6DD5" w:rsidRPr="00416FCD" w:rsidRDefault="001F6DD5" w:rsidP="00A7405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1F6DD5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6DD5" w:rsidRPr="00416FCD" w:rsidRDefault="001F6DD5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Incentivar al personal para formar parte del equipo de brigadistas.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6DD5" w:rsidRPr="00416FCD" w:rsidRDefault="001F6DD5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  <w:tr w:rsidR="007F727F" w:rsidRPr="00416FCD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F727F" w:rsidRPr="00416FCD" w:rsidRDefault="004A3B8D" w:rsidP="00416FC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Defin</w:t>
            </w:r>
            <w:r w:rsid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ir junto con los brigadistas </w:t>
            </w: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acciones </w:t>
            </w:r>
            <w:r w:rsid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para atención de emergencias</w:t>
            </w: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F727F" w:rsidRPr="00416FCD" w:rsidRDefault="001F6DD5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</w:t>
            </w:r>
          </w:p>
        </w:tc>
      </w:tr>
      <w:tr w:rsidR="00416FCD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16FCD" w:rsidRPr="00416FCD" w:rsidRDefault="00416FCD" w:rsidP="00A175D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Coordinar reuniones con los brigadistas y elaborar las actas respectivas.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16FCD" w:rsidRPr="00416FCD" w:rsidRDefault="001F6DD5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416FCD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16FCD" w:rsidRPr="00416FCD" w:rsidRDefault="00416FCD" w:rsidP="00A175D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Programar actividades de entrenamiento con los brigadistas.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16FCD" w:rsidRPr="00416FCD" w:rsidRDefault="001F6DD5" w:rsidP="00A7405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F6DD5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6DD5" w:rsidRPr="00416FCD" w:rsidRDefault="001F6DD5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Participar en los programas de capacitación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de primeros auxilios y de respuestas ante emergencias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6DD5" w:rsidRPr="00416FCD" w:rsidRDefault="001F6DD5" w:rsidP="00A7405B">
            <w:pPr>
              <w:spacing w:after="0"/>
              <w:jc w:val="center"/>
              <w:cnfStyle w:val="00000010000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F6DD5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6DD5" w:rsidRPr="00416FCD" w:rsidRDefault="001F6DD5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Coordinar y participar en simulacros de emergencia dentro de la empresa.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6DD5" w:rsidRPr="00416FCD" w:rsidRDefault="001F6DD5" w:rsidP="00A7405B">
            <w:pPr>
              <w:spacing w:after="0"/>
              <w:jc w:val="center"/>
              <w:cnfStyle w:val="00000001000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1F6DD5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6DD5" w:rsidRPr="00416FCD" w:rsidRDefault="001F6DD5" w:rsidP="00A7405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lastRenderedPageBreak/>
              <w:t xml:space="preserve">Elaborar y socializar 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programas de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reacción ante emergencias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6DD5" w:rsidRPr="00416FCD" w:rsidRDefault="001F6DD5" w:rsidP="00A7405B">
            <w:pPr>
              <w:spacing w:after="0"/>
              <w:jc w:val="center"/>
              <w:cnfStyle w:val="000000100000"/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E915A0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E915A0" w:rsidRPr="00416FCD" w:rsidRDefault="00416FCD" w:rsidP="00416FCD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sz w:val="16"/>
                <w:szCs w:val="16"/>
              </w:rPr>
            </w:pPr>
            <w:r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Evaluar</w:t>
            </w:r>
            <w:r w:rsidR="004A3B8D"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y comunica</w:t>
            </w:r>
            <w:r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r</w:t>
            </w:r>
            <w:r w:rsidR="004A3B8D" w:rsidRPr="00416FCD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necesidades de evacuación, intervención de la brigada, intervención de equipos de socorro y rescate exteriores (Bomberos, Cruz Roja, Defensa Civil).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E915A0" w:rsidRPr="00416FCD" w:rsidRDefault="001F6DD5" w:rsidP="00A7405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2E10D4" w:rsidRPr="00416FCD" w:rsidTr="00A7405B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2E10D4" w:rsidRPr="00416FCD" w:rsidRDefault="001F6DD5" w:rsidP="001F6DD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b w:val="0"/>
                <w:bCs w:val="0"/>
                <w:sz w:val="16"/>
                <w:szCs w:val="16"/>
              </w:rPr>
            </w:pPr>
            <w:r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Coordinar actividades de evacuación y reacción ante una emergencia convocando brigadistas y siguiendo procedimientos establecidos.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2E10D4" w:rsidRPr="00416FCD" w:rsidRDefault="001F6DD5" w:rsidP="00A7405B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1F6DD5" w:rsidRPr="00416FCD" w:rsidTr="00A7405B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F6DD5" w:rsidRPr="00416FCD" w:rsidRDefault="001F6DD5" w:rsidP="001F6DD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Controla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la recuperación de los recursos materiales utilizados y/o movilizados en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emergencias</w:t>
            </w:r>
            <w:r w:rsidRPr="002E10D4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F6DD5" w:rsidRPr="00416FCD" w:rsidRDefault="001F6DD5" w:rsidP="00A7405B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En Simulacros o Emergencia Presentada</w:t>
            </w:r>
          </w:p>
        </w:tc>
      </w:tr>
      <w:tr w:rsidR="001D7649" w:rsidRPr="00416FCD" w:rsidTr="0030589E">
        <w:trPr>
          <w:cnfStyle w:val="000000100000"/>
          <w:trHeight w:val="261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D7649" w:rsidRPr="00416FCD" w:rsidRDefault="001D7649" w:rsidP="00514E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hAnsi="Verdana"/>
                <w:b w:val="0"/>
                <w:bCs w:val="0"/>
                <w:color w:val="000000" w:themeColor="text1"/>
                <w:sz w:val="16"/>
                <w:szCs w:val="16"/>
                <w:lang w:eastAsia="es-CO"/>
              </w:rPr>
              <w:t>Otras tareas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D7649" w:rsidRPr="00416FCD" w:rsidRDefault="00493EFF" w:rsidP="00BB3699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416FCD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Diaria</w:t>
            </w:r>
          </w:p>
        </w:tc>
      </w:tr>
    </w:tbl>
    <w:p w:rsidR="00493EFF" w:rsidRPr="00416FCD" w:rsidRDefault="00493EFF" w:rsidP="00493EFF">
      <w:pPr>
        <w:spacing w:after="0"/>
        <w:jc w:val="center"/>
        <w:rPr>
          <w:rFonts w:ascii="Verdana" w:hAnsi="Verdana" w:cs="Arial"/>
          <w:noProof/>
          <w:color w:val="244061"/>
          <w:sz w:val="16"/>
          <w:szCs w:val="16"/>
          <w:lang w:eastAsia="es-CO"/>
        </w:rPr>
      </w:pPr>
    </w:p>
    <w:p w:rsidR="009772D4" w:rsidRPr="00A175D3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A175D3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A175D3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175D3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A175D3" w:rsidTr="003B5F83">
        <w:trPr>
          <w:cnfStyle w:val="000000100000"/>
          <w:trHeight w:val="316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06161" w:rsidRPr="00514E26" w:rsidRDefault="00514E26" w:rsidP="00A175D3">
            <w:p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514E2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>Bachiller</w:t>
            </w:r>
            <w:r w:rsidR="00406161" w:rsidRPr="00514E26">
              <w:rPr>
                <w:rFonts w:ascii="Verdana" w:hAnsi="Verdana" w:cs="Arial"/>
                <w:b w:val="0"/>
                <w:bCs w:val="0"/>
                <w:sz w:val="16"/>
                <w:szCs w:val="16"/>
              </w:rPr>
              <w:t xml:space="preserve">       </w:t>
            </w:r>
          </w:p>
        </w:tc>
      </w:tr>
      <w:tr w:rsidR="00A10751" w:rsidRPr="00A175D3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A175D3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A175D3" w:rsidTr="003B5F83">
        <w:trPr>
          <w:cnfStyle w:val="000000100000"/>
          <w:trHeight w:val="834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75D3" w:rsidRDefault="00A175D3" w:rsidP="00A175D3">
            <w:pPr>
              <w:pStyle w:val="Prrafodelista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</w:p>
          <w:p w:rsidR="00493EFF" w:rsidRPr="00A175D3" w:rsidRDefault="00493EFF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514E2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Primeros Auxilios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175D3" w:rsidRPr="00A175D3" w:rsidRDefault="00A175D3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514E2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Rescate y Evacuación de Personal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  <w:p w:rsidR="00C33588" w:rsidRPr="00514E26" w:rsidRDefault="00493EFF" w:rsidP="00514E2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r w:rsidR="00514E2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Seguridad y Salud Ocupacional</w:t>
            </w:r>
            <w:r w:rsidRPr="00A175D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71423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71423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714232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714232" w:rsidRDefault="001F6DD5" w:rsidP="001F6DD5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Ninguna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714232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714232" w:rsidRDefault="001F6DD5" w:rsidP="00176AA7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Ninguna</w:t>
            </w:r>
          </w:p>
        </w:tc>
      </w:tr>
      <w:tr w:rsidR="00405CEA" w:rsidRPr="00714232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71423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71423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714232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93EFF" w:rsidP="0044316D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E590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</w:t>
            </w:r>
            <w:r w:rsidR="00C33588"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30589E">
        <w:trPr>
          <w:cnfStyle w:val="000000100000"/>
          <w:trHeight w:hRule="exact" w:val="22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71423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FF36F0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445C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714232" w:rsidRDefault="00445C5B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F6DD5" w:rsidRPr="00714232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F6DD5" w:rsidRPr="003B5F83" w:rsidRDefault="001F6DD5" w:rsidP="00714A6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3B5F83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1F6DD5" w:rsidRPr="00714232" w:rsidRDefault="001F6DD5" w:rsidP="00714A6D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F6DD5" w:rsidRPr="008C3A0F" w:rsidRDefault="001F6DD5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F6DD5" w:rsidRPr="00714232" w:rsidRDefault="001F6DD5" w:rsidP="00A7405B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514E26" w:rsidRPr="0071423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14E26" w:rsidRPr="00514E26" w:rsidRDefault="00514E26" w:rsidP="00A7405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514E2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514E26" w:rsidRPr="00714232" w:rsidRDefault="00514E26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14E26" w:rsidRDefault="00514E26" w:rsidP="00514E26">
            <w:pPr>
              <w:pStyle w:val="Prrafodelista"/>
              <w:spacing w:line="360" w:lineRule="auto"/>
              <w:ind w:left="317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14E26" w:rsidRPr="00714232" w:rsidRDefault="00514E26" w:rsidP="00A7405B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A175D3" w:rsidRDefault="00A175D3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75D3" w:rsidRDefault="00A175D3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71423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71423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714232" w:rsidTr="003B5F83">
        <w:trPr>
          <w:cnfStyle w:val="100000000000"/>
          <w:trHeight w:val="151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493EFF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</w:p>
          <w:p w:rsidR="00493EFF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1D7649" w:rsidRPr="00714232" w:rsidRDefault="00493EFF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frecuentes con otras áreas de trabajo.</w:t>
            </w:r>
            <w:r w:rsidR="001D7649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</w:t>
            </w:r>
          </w:p>
          <w:p w:rsidR="001D7649" w:rsidRPr="00714232" w:rsidRDefault="001D7649" w:rsidP="001D7649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514E26" w:rsidRDefault="00514E26" w:rsidP="003B5F8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14E2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514E26" w:rsidRDefault="00514E26" w:rsidP="003B5F83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D7649" w:rsidP="003B5F8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val="es-ES" w:eastAsia="es-CO"/>
              </w:rPr>
            </w:pPr>
            <w:r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714232" w:rsidTr="003B5F83">
        <w:trPr>
          <w:cnfStyle w:val="000000100000"/>
          <w:trHeight w:val="666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44316D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44316D" w:rsidRPr="00714232" w:rsidRDefault="0044316D" w:rsidP="0044316D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714232" w:rsidRDefault="001F6DD5" w:rsidP="00445C5B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Sin acceso a información reservada</w:t>
            </w:r>
            <w:r w:rsidR="00AA2E68" w:rsidRPr="0071423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. </w:t>
            </w:r>
          </w:p>
        </w:tc>
      </w:tr>
      <w:tr w:rsidR="00337512" w:rsidRPr="00714232" w:rsidTr="003B5F83">
        <w:trPr>
          <w:cnfStyle w:val="010000000000"/>
          <w:trHeight w:val="6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71423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C44803" w:rsidRPr="00714232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Default="00C44803" w:rsidP="00C44803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Equipos de Oficina &gt;=$1 y &lt;$3</w:t>
            </w:r>
            <w:r w:rsidR="00313D1A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C33588" w:rsidRPr="00714232" w:rsidRDefault="001F6DD5" w:rsidP="00514E26">
            <w:pPr>
              <w:pStyle w:val="Prrafodelista"/>
              <w:tabs>
                <w:tab w:val="left" w:pos="3570"/>
              </w:tabs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Otros, </w:t>
            </w:r>
            <w:r w:rsidR="00514E2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Elementos de Seguridad y Dotación de Brigadista</w:t>
            </w:r>
            <w:r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493EFF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</w:t>
            </w:r>
            <w:r w:rsidR="00514E26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>&gt;=$6</w:t>
            </w:r>
            <w:r w:rsidR="00493EFF" w:rsidRPr="00714232"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</w:tc>
      </w:tr>
    </w:tbl>
    <w:p w:rsidR="00A160C2" w:rsidRPr="00714232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E1C42" w:rsidRPr="0071423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714232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714232" w:rsidRDefault="00CE1C42" w:rsidP="0044316D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71423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714232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71423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714232" w:rsidTr="0044316D">
        <w:trPr>
          <w:cnfStyle w:val="000000010000"/>
          <w:trHeight w:val="1311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514E26" w:rsidRDefault="00514E26" w:rsidP="00C33588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514E26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requiere un esfuerzo físico grande, se manejan objetos pesados,  se adoptan posiciones  muy fatigosas e incomodas.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714232" w:rsidRDefault="00AA2E68" w:rsidP="004208A8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493EFF" w:rsidRPr="00714232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="001D7649"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concentración mental</w:t>
            </w:r>
            <w:r w:rsidR="002C6560" w:rsidRPr="00714232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714232" w:rsidRDefault="002C6560" w:rsidP="0044316D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514E26" w:rsidRPr="00A34C11" w:rsidRDefault="00514E26" w:rsidP="00514E26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A34C11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ruido es moderado, en ocasiones requiere desplazarse a áreas donde es necesario el uso de tapa oídos.</w:t>
            </w:r>
          </w:p>
          <w:p w:rsidR="002C6560" w:rsidRPr="00714232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714232" w:rsidRDefault="00C44803" w:rsidP="00F62E05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F62E05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714232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71423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71423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714232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71423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714232" w:rsidTr="0044316D">
        <w:trPr>
          <w:cnfStyle w:val="000000010000"/>
          <w:trHeight w:val="379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714232" w:rsidRDefault="00B44837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B4483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4.55pt;margin-top:2.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Pr="00514E26" w:rsidRDefault="002C6560" w:rsidP="00514E26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4483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91.25pt;margin-top:2.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44837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43.6pt;margin-top:3.6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514E26" w:rsidRDefault="00445C5B" w:rsidP="00514E26">
                        <w:pPr>
                          <w:cnfStyle w:val="001000100000"/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514E26">
                          <w:rPr>
                            <w:lang w:val="en-US"/>
                          </w:rPr>
                          <w:t>X</w:t>
                        </w:r>
                      </w:p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C6560" w:rsidRPr="0071423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71423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714232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71423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714232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714232" w:rsidRDefault="00514E26" w:rsidP="00C33588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714232" w:rsidTr="00C33588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bottom w:val="single" w:sz="4" w:space="0" w:color="92CDDC" w:themeColor="accent5" w:themeTint="99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92CDDC" w:themeColor="accent5" w:themeTint="99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76AA7" w:rsidRDefault="00514E26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714232" w:rsidTr="00C33588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bottom w:val="single" w:sz="4" w:space="0" w:color="4BACC6" w:themeColor="accent5"/>
            </w:tcBorders>
            <w:shd w:val="clear" w:color="auto" w:fill="auto"/>
            <w:vAlign w:val="center"/>
          </w:tcPr>
          <w:p w:rsidR="002C6560" w:rsidRPr="00176AA7" w:rsidRDefault="00514E26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2C6560" w:rsidRPr="00714232" w:rsidTr="00C33588">
        <w:trPr>
          <w:cnfStyle w:val="000000100000"/>
          <w:trHeight w:val="147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3355CF" w:rsidP="009251DA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71423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2C6560" w:rsidRPr="00714232" w:rsidRDefault="002C6560" w:rsidP="009251DA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E573D3" w:rsidRPr="00714232" w:rsidRDefault="00E573D3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94BD9" w:rsidRDefault="00984C64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  <w:r w:rsidR="0019233A" w:rsidRPr="0071423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p w:rsidR="00A175D3" w:rsidRPr="00714232" w:rsidRDefault="00A175D3" w:rsidP="003B5F83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71423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71423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71423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71423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71423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71423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Default="00F51157" w:rsidP="0044316D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714232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71423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lastRenderedPageBreak/>
              <w:t xml:space="preserve">SISTEMA DE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3826C8" w:rsidRDefault="003826C8" w:rsidP="003826C8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1C6CCF" w:rsidRPr="00714232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Default="0044316D" w:rsidP="0044316D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30589E" w:rsidRPr="00714232" w:rsidRDefault="0044316D" w:rsidP="003B5F83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71423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71423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71423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71423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1C6CCF" w:rsidRPr="00714232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30589E" w:rsidRPr="00714232" w:rsidRDefault="0044316D" w:rsidP="003B5F83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71423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714232" w:rsidTr="003157EB">
        <w:trPr>
          <w:trHeight w:val="443"/>
        </w:trPr>
        <w:tc>
          <w:tcPr>
            <w:tcW w:w="1384" w:type="dxa"/>
          </w:tcPr>
          <w:p w:rsidR="003157EB" w:rsidRPr="0071423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71423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A175D3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</w:t>
      </w:r>
    </w:p>
    <w:p w:rsidR="003157EB" w:rsidRPr="00714232" w:rsidRDefault="00A175D3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 xml:space="preserve">  </w:t>
      </w:r>
      <w:r w:rsidR="003157EB" w:rsidRPr="00714232">
        <w:rPr>
          <w:rFonts w:ascii="Verdana" w:hAnsi="Verdana" w:cs="Arial"/>
          <w:sz w:val="16"/>
          <w:szCs w:val="16"/>
        </w:rPr>
        <w:t>REVISADO Y APROBADO POR:</w:t>
      </w:r>
    </w:p>
    <w:p w:rsidR="003157EB" w:rsidRPr="0071423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71423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71423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 w:rsidRPr="00714232">
        <w:rPr>
          <w:rFonts w:ascii="Verdana" w:hAnsi="Verdana" w:cs="Arial"/>
          <w:sz w:val="16"/>
          <w:szCs w:val="16"/>
        </w:rPr>
        <w:t xml:space="preserve">  Geren</w:t>
      </w:r>
      <w:r>
        <w:rPr>
          <w:rFonts w:ascii="Verdana" w:hAnsi="Verdana" w:cs="Arial"/>
          <w:sz w:val="16"/>
          <w:szCs w:val="16"/>
        </w:rPr>
        <w:t>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41C" w:rsidRDefault="00A2641C" w:rsidP="000428FD">
      <w:pPr>
        <w:spacing w:after="0" w:line="240" w:lineRule="auto"/>
      </w:pPr>
      <w:r>
        <w:separator/>
      </w:r>
    </w:p>
  </w:endnote>
  <w:end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41C" w:rsidRDefault="00A2641C" w:rsidP="000428FD">
      <w:pPr>
        <w:spacing w:after="0" w:line="240" w:lineRule="auto"/>
      </w:pPr>
      <w:r>
        <w:separator/>
      </w:r>
    </w:p>
  </w:footnote>
  <w:footnote w:type="continuationSeparator" w:id="1">
    <w:p w:rsidR="00A2641C" w:rsidRDefault="00A2641C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714232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714232" w:rsidRDefault="00B44837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714232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714232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44837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44837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514E26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B44837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175D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714232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714232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71423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71423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71423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71423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B729DF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970EE"/>
    <w:rsid w:val="000A2751"/>
    <w:rsid w:val="000A55AA"/>
    <w:rsid w:val="000B1EB2"/>
    <w:rsid w:val="000B3FD7"/>
    <w:rsid w:val="000E23EB"/>
    <w:rsid w:val="000E27FC"/>
    <w:rsid w:val="000E2F4E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76AA7"/>
    <w:rsid w:val="00183B2E"/>
    <w:rsid w:val="001876F6"/>
    <w:rsid w:val="00192336"/>
    <w:rsid w:val="0019233A"/>
    <w:rsid w:val="001B2718"/>
    <w:rsid w:val="001C2AD5"/>
    <w:rsid w:val="001C6CCF"/>
    <w:rsid w:val="001D71C7"/>
    <w:rsid w:val="001D7649"/>
    <w:rsid w:val="001E4136"/>
    <w:rsid w:val="001E590E"/>
    <w:rsid w:val="001F050D"/>
    <w:rsid w:val="001F26F4"/>
    <w:rsid w:val="001F32FC"/>
    <w:rsid w:val="001F6DD5"/>
    <w:rsid w:val="001F7C75"/>
    <w:rsid w:val="002072FE"/>
    <w:rsid w:val="00216B0F"/>
    <w:rsid w:val="0023064B"/>
    <w:rsid w:val="002708FC"/>
    <w:rsid w:val="00272655"/>
    <w:rsid w:val="00284597"/>
    <w:rsid w:val="002912CC"/>
    <w:rsid w:val="0029332F"/>
    <w:rsid w:val="002C6560"/>
    <w:rsid w:val="002E10D4"/>
    <w:rsid w:val="002E22EF"/>
    <w:rsid w:val="002E6705"/>
    <w:rsid w:val="002F03A8"/>
    <w:rsid w:val="002F205E"/>
    <w:rsid w:val="00301A14"/>
    <w:rsid w:val="00304DF1"/>
    <w:rsid w:val="0030589E"/>
    <w:rsid w:val="003105C3"/>
    <w:rsid w:val="00311497"/>
    <w:rsid w:val="00313D1A"/>
    <w:rsid w:val="0031410F"/>
    <w:rsid w:val="003157EB"/>
    <w:rsid w:val="00316432"/>
    <w:rsid w:val="00327B6F"/>
    <w:rsid w:val="003355CF"/>
    <w:rsid w:val="00337512"/>
    <w:rsid w:val="00350BBE"/>
    <w:rsid w:val="0035122A"/>
    <w:rsid w:val="003551D6"/>
    <w:rsid w:val="00371C75"/>
    <w:rsid w:val="00375AC4"/>
    <w:rsid w:val="00381E9B"/>
    <w:rsid w:val="00382055"/>
    <w:rsid w:val="003826C8"/>
    <w:rsid w:val="003A4C40"/>
    <w:rsid w:val="003B1655"/>
    <w:rsid w:val="003B5F83"/>
    <w:rsid w:val="003D5393"/>
    <w:rsid w:val="003E370B"/>
    <w:rsid w:val="003E7092"/>
    <w:rsid w:val="003F59BF"/>
    <w:rsid w:val="00405CEA"/>
    <w:rsid w:val="00406161"/>
    <w:rsid w:val="0041459A"/>
    <w:rsid w:val="00416FCD"/>
    <w:rsid w:val="00417F42"/>
    <w:rsid w:val="00431D7F"/>
    <w:rsid w:val="00441BBE"/>
    <w:rsid w:val="0044316D"/>
    <w:rsid w:val="004431ED"/>
    <w:rsid w:val="004436AC"/>
    <w:rsid w:val="004441C9"/>
    <w:rsid w:val="00445C5B"/>
    <w:rsid w:val="00450BE8"/>
    <w:rsid w:val="00452B46"/>
    <w:rsid w:val="0048386E"/>
    <w:rsid w:val="00485B4C"/>
    <w:rsid w:val="00490DB8"/>
    <w:rsid w:val="00490F67"/>
    <w:rsid w:val="00491C49"/>
    <w:rsid w:val="00493917"/>
    <w:rsid w:val="00493EFF"/>
    <w:rsid w:val="00494AEA"/>
    <w:rsid w:val="004A3B8D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14E26"/>
    <w:rsid w:val="00554DDB"/>
    <w:rsid w:val="00556360"/>
    <w:rsid w:val="00566E44"/>
    <w:rsid w:val="00585BF4"/>
    <w:rsid w:val="00592AA4"/>
    <w:rsid w:val="005A552B"/>
    <w:rsid w:val="005A553A"/>
    <w:rsid w:val="005A7C4A"/>
    <w:rsid w:val="005B5E26"/>
    <w:rsid w:val="005D2571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2A9F"/>
    <w:rsid w:val="006A5953"/>
    <w:rsid w:val="006A7B7F"/>
    <w:rsid w:val="006B69DE"/>
    <w:rsid w:val="006F3FD2"/>
    <w:rsid w:val="006F4226"/>
    <w:rsid w:val="006F61EA"/>
    <w:rsid w:val="007004DA"/>
    <w:rsid w:val="00714232"/>
    <w:rsid w:val="00717752"/>
    <w:rsid w:val="00727B88"/>
    <w:rsid w:val="00741EDD"/>
    <w:rsid w:val="0074554C"/>
    <w:rsid w:val="007630E8"/>
    <w:rsid w:val="00767270"/>
    <w:rsid w:val="0077272B"/>
    <w:rsid w:val="00780505"/>
    <w:rsid w:val="007845CF"/>
    <w:rsid w:val="0079109A"/>
    <w:rsid w:val="007916C9"/>
    <w:rsid w:val="00792C00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7F727F"/>
    <w:rsid w:val="00801F2E"/>
    <w:rsid w:val="008035DE"/>
    <w:rsid w:val="00803CFD"/>
    <w:rsid w:val="008101D0"/>
    <w:rsid w:val="00824231"/>
    <w:rsid w:val="00826317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D129C"/>
    <w:rsid w:val="00901B86"/>
    <w:rsid w:val="00905ECF"/>
    <w:rsid w:val="00913CCD"/>
    <w:rsid w:val="00921842"/>
    <w:rsid w:val="00923FB5"/>
    <w:rsid w:val="009251CA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A2F53"/>
    <w:rsid w:val="009B1121"/>
    <w:rsid w:val="009B20D0"/>
    <w:rsid w:val="009C02E0"/>
    <w:rsid w:val="009D34C0"/>
    <w:rsid w:val="00A02964"/>
    <w:rsid w:val="00A056D2"/>
    <w:rsid w:val="00A059F8"/>
    <w:rsid w:val="00A07787"/>
    <w:rsid w:val="00A10751"/>
    <w:rsid w:val="00A1476E"/>
    <w:rsid w:val="00A15485"/>
    <w:rsid w:val="00A160C2"/>
    <w:rsid w:val="00A175D3"/>
    <w:rsid w:val="00A2641C"/>
    <w:rsid w:val="00A30B13"/>
    <w:rsid w:val="00A3230E"/>
    <w:rsid w:val="00A436C8"/>
    <w:rsid w:val="00A46EA4"/>
    <w:rsid w:val="00A5023B"/>
    <w:rsid w:val="00A73BD1"/>
    <w:rsid w:val="00A82716"/>
    <w:rsid w:val="00A93AB7"/>
    <w:rsid w:val="00AA2E68"/>
    <w:rsid w:val="00AA7800"/>
    <w:rsid w:val="00AB0C7F"/>
    <w:rsid w:val="00AB4E35"/>
    <w:rsid w:val="00AB6461"/>
    <w:rsid w:val="00AD01B5"/>
    <w:rsid w:val="00AF5AAB"/>
    <w:rsid w:val="00AF7AD7"/>
    <w:rsid w:val="00B077F3"/>
    <w:rsid w:val="00B12139"/>
    <w:rsid w:val="00B175D4"/>
    <w:rsid w:val="00B25426"/>
    <w:rsid w:val="00B401D2"/>
    <w:rsid w:val="00B40249"/>
    <w:rsid w:val="00B44837"/>
    <w:rsid w:val="00B53C3F"/>
    <w:rsid w:val="00B601B7"/>
    <w:rsid w:val="00B61BAE"/>
    <w:rsid w:val="00B6339F"/>
    <w:rsid w:val="00B83AF4"/>
    <w:rsid w:val="00B92A3F"/>
    <w:rsid w:val="00BA3992"/>
    <w:rsid w:val="00BA4A72"/>
    <w:rsid w:val="00BC2DA8"/>
    <w:rsid w:val="00BD3418"/>
    <w:rsid w:val="00BD785C"/>
    <w:rsid w:val="00BE1B43"/>
    <w:rsid w:val="00BE3E08"/>
    <w:rsid w:val="00BF1553"/>
    <w:rsid w:val="00BF7E8C"/>
    <w:rsid w:val="00C01F8D"/>
    <w:rsid w:val="00C04D36"/>
    <w:rsid w:val="00C1144F"/>
    <w:rsid w:val="00C12B71"/>
    <w:rsid w:val="00C1435D"/>
    <w:rsid w:val="00C33588"/>
    <w:rsid w:val="00C36A8C"/>
    <w:rsid w:val="00C42341"/>
    <w:rsid w:val="00C44803"/>
    <w:rsid w:val="00C50076"/>
    <w:rsid w:val="00C50A1E"/>
    <w:rsid w:val="00C54E0E"/>
    <w:rsid w:val="00C63A4B"/>
    <w:rsid w:val="00C72A71"/>
    <w:rsid w:val="00C75F06"/>
    <w:rsid w:val="00C807F9"/>
    <w:rsid w:val="00C90532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F576A"/>
    <w:rsid w:val="00D107EC"/>
    <w:rsid w:val="00D33084"/>
    <w:rsid w:val="00D45527"/>
    <w:rsid w:val="00D53CD0"/>
    <w:rsid w:val="00D70ED3"/>
    <w:rsid w:val="00D713C5"/>
    <w:rsid w:val="00D768A6"/>
    <w:rsid w:val="00D80BA7"/>
    <w:rsid w:val="00D82B6B"/>
    <w:rsid w:val="00D843A1"/>
    <w:rsid w:val="00D94877"/>
    <w:rsid w:val="00D949F1"/>
    <w:rsid w:val="00DA4510"/>
    <w:rsid w:val="00DB0078"/>
    <w:rsid w:val="00DB77E6"/>
    <w:rsid w:val="00DC619C"/>
    <w:rsid w:val="00DD1F3C"/>
    <w:rsid w:val="00DD5A2D"/>
    <w:rsid w:val="00DE22AE"/>
    <w:rsid w:val="00DE26A1"/>
    <w:rsid w:val="00DE6735"/>
    <w:rsid w:val="00DF1A87"/>
    <w:rsid w:val="00DF6115"/>
    <w:rsid w:val="00E01F83"/>
    <w:rsid w:val="00E12B07"/>
    <w:rsid w:val="00E1429B"/>
    <w:rsid w:val="00E22ACC"/>
    <w:rsid w:val="00E329F8"/>
    <w:rsid w:val="00E33ADC"/>
    <w:rsid w:val="00E40A12"/>
    <w:rsid w:val="00E4227C"/>
    <w:rsid w:val="00E573D3"/>
    <w:rsid w:val="00E61CC0"/>
    <w:rsid w:val="00E6335E"/>
    <w:rsid w:val="00E70FFA"/>
    <w:rsid w:val="00E778B4"/>
    <w:rsid w:val="00E85AE1"/>
    <w:rsid w:val="00E87584"/>
    <w:rsid w:val="00E915A0"/>
    <w:rsid w:val="00E9459B"/>
    <w:rsid w:val="00EB25FB"/>
    <w:rsid w:val="00EC002D"/>
    <w:rsid w:val="00EC224C"/>
    <w:rsid w:val="00EC4C60"/>
    <w:rsid w:val="00EC4EDE"/>
    <w:rsid w:val="00EF0934"/>
    <w:rsid w:val="00F11F16"/>
    <w:rsid w:val="00F12FBC"/>
    <w:rsid w:val="00F1410E"/>
    <w:rsid w:val="00F249C9"/>
    <w:rsid w:val="00F42F7F"/>
    <w:rsid w:val="00F435FF"/>
    <w:rsid w:val="00F4476F"/>
    <w:rsid w:val="00F44C90"/>
    <w:rsid w:val="00F46435"/>
    <w:rsid w:val="00F4759A"/>
    <w:rsid w:val="00F51157"/>
    <w:rsid w:val="00F62E05"/>
    <w:rsid w:val="00F63C27"/>
    <w:rsid w:val="00F6722A"/>
    <w:rsid w:val="00F71694"/>
    <w:rsid w:val="00F8353D"/>
    <w:rsid w:val="00F904E1"/>
    <w:rsid w:val="00FA0C62"/>
    <w:rsid w:val="00FB0C5C"/>
    <w:rsid w:val="00FB156F"/>
    <w:rsid w:val="00FB5190"/>
    <w:rsid w:val="00FC1727"/>
    <w:rsid w:val="00FC32DC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  <w:style w:type="paragraph" w:styleId="Listaconvietas">
    <w:name w:val="List Bullet"/>
    <w:basedOn w:val="Normal"/>
    <w:uiPriority w:val="99"/>
    <w:unhideWhenUsed/>
    <w:rsid w:val="00E915A0"/>
    <w:pPr>
      <w:numPr>
        <w:numId w:val="12"/>
      </w:numPr>
      <w:contextualSpacing/>
    </w:pPr>
  </w:style>
  <w:style w:type="paragraph" w:styleId="NormalWeb">
    <w:name w:val="Normal (Web)"/>
    <w:basedOn w:val="Normal"/>
    <w:uiPriority w:val="99"/>
    <w:semiHidden/>
    <w:unhideWhenUsed/>
    <w:rsid w:val="002E10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E10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PRESIDENTE DE LA COMPAÑIA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8C521706-DC60-4540-BE9B-B63AC4E9E4DF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GENERAL</a:t>
          </a:r>
        </a:p>
      </dgm:t>
    </dgm:pt>
    <dgm:pt modelId="{9810D2B1-E0FA-4ECD-A668-EB7CCD389273}" type="par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BC7A51-9187-495C-819B-CE65A7470CF6}" type="sibTrans" cxnId="{63A700E0-A0F7-414B-B3C7-03A6966FA68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C1E3F601-57D2-4C85-9EBE-5275FB9C632A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ADMINISTRATIVA</a:t>
          </a:r>
        </a:p>
        <a:p>
          <a:r>
            <a:rPr lang="es-CO" sz="800">
              <a:solidFill>
                <a:sysClr val="windowText" lastClr="000000"/>
              </a:solidFill>
            </a:rPr>
            <a:t>(ÁREA DE LOGÍSTICA-ÁREA DE PRODUCCIÓN)</a:t>
          </a:r>
        </a:p>
      </dgm:t>
    </dgm:pt>
    <dgm:pt modelId="{AEBEF68B-0472-4672-A30C-BEBF8AFB1028}" type="sib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CCADB3E-98B5-488E-8C62-7AC136791F5C}" type="parTrans" cxnId="{B2B2072A-2215-4E39-A0E8-06C56E31E36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82648BC-B1E3-4B7F-9375-0BE363BB64DE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CENTRO DE ACOPIO SAN ALBERTO</a:t>
          </a:r>
        </a:p>
      </dgm:t>
    </dgm:pt>
    <dgm:pt modelId="{ACEAA96F-E8F5-4CC6-9868-A48E43D6E126}" type="sib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6AB8416-2774-4715-850B-D7DB04E8B2AB}" type="parTrans" cxnId="{3957EF36-2460-4CEE-8447-C18D9D1B9E02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A15DD92-38F9-4F2B-B1A6-CAFD1488FCE1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ÁREA COMERCIAL</a:t>
          </a:r>
        </a:p>
      </dgm:t>
    </dgm:pt>
    <dgm:pt modelId="{3D015732-F108-4C74-92CA-738A8F87E8B0}" type="sib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71CD271-1EF7-4D7E-9B52-38185C1E0A94}" type="parTrans" cxnId="{D2151870-D0E8-4979-8834-23454296174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615A543-DB44-4BA2-B6C9-DCB6DB11518F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LÍDER DE BRIGADA</a:t>
          </a:r>
        </a:p>
      </dgm:t>
    </dgm:pt>
    <dgm:pt modelId="{782E19F7-4A90-4F07-9874-FA19AF3789AC}" type="parTrans" cxnId="{A3E378E8-0507-43B2-889E-6A4BFBEE6D95}">
      <dgm:prSet/>
      <dgm:spPr>
        <a:ln>
          <a:noFill/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968E93CA-C6F2-496C-8434-73121F20E9DE}" type="sibTrans" cxnId="{A3E378E8-0507-43B2-889E-6A4BFBEE6D95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3F7FE1E-D0EE-4EB1-917A-1275E79D4BD5}">
      <dgm:prSet custT="1"/>
      <dgm:spPr/>
      <dgm:t>
        <a:bodyPr/>
        <a:lstStyle/>
        <a:p>
          <a:r>
            <a:rPr lang="es-CO" sz="1000" b="0">
              <a:solidFill>
                <a:sysClr val="windowText" lastClr="000000"/>
              </a:solidFill>
            </a:rPr>
            <a:t>BRIGADISTA</a:t>
          </a:r>
        </a:p>
      </dgm:t>
    </dgm:pt>
    <dgm:pt modelId="{ABFDCD3E-E2FB-4D7B-AE46-95EDE604AE07}" type="parTrans" cxnId="{3612AE83-6A01-4CD4-9F9F-E30AEA6E005A}">
      <dgm:prSet/>
      <dgm:spPr/>
      <dgm:t>
        <a:bodyPr/>
        <a:lstStyle/>
        <a:p>
          <a:endParaRPr lang="es-CO"/>
        </a:p>
      </dgm:t>
    </dgm:pt>
    <dgm:pt modelId="{A2502D87-104C-48CD-9B12-350F5BF7A8D4}" type="sibTrans" cxnId="{3612AE83-6A01-4CD4-9F9F-E30AEA6E005A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946A4A1-7DEC-430C-9FCB-6AB7C5F38118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879051-D7E7-4C56-B7B5-3D3D1B17BF48}" type="pres">
      <dgm:prSet presAssocID="{8ADFA150-BA43-4DB2-96FF-A8A88D513DEF}" presName="level1Shape" presStyleLbl="node0" presStyleIdx="0" presStyleCnt="1" custLinFactX="-3750" custLinFactNeighborX="-100000" custLinFactNeighborY="-5673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2E24DBE-D907-4495-8CC8-CCE937BD0713}" type="pres">
      <dgm:prSet presAssocID="{9810D2B1-E0FA-4ECD-A668-EB7CCD389273}" presName="Name19" presStyleLbl="parChTrans1D2" presStyleIdx="0" presStyleCnt="2"/>
      <dgm:spPr/>
      <dgm:t>
        <a:bodyPr/>
        <a:lstStyle/>
        <a:p>
          <a:endParaRPr lang="es-CO"/>
        </a:p>
      </dgm:t>
    </dgm:pt>
    <dgm:pt modelId="{8114F3EA-AF04-4D54-82FA-348E335DEB15}" type="pres">
      <dgm:prSet presAssocID="{8C521706-DC60-4540-BE9B-B63AC4E9E4DF}" presName="Name21" presStyleCnt="0"/>
      <dgm:spPr/>
      <dgm:t>
        <a:bodyPr/>
        <a:lstStyle/>
        <a:p>
          <a:endParaRPr lang="es-CO"/>
        </a:p>
      </dgm:t>
    </dgm:pt>
    <dgm:pt modelId="{239ACC8E-1621-46A5-874E-AB6D3EA75E18}" type="pres">
      <dgm:prSet presAssocID="{8C521706-DC60-4540-BE9B-B63AC4E9E4DF}" presName="level2Shape" presStyleLbl="node2" presStyleIdx="0" presStyleCnt="2" custLinFactNeighborX="26385" custLinFactNeighborY="-24953"/>
      <dgm:spPr/>
      <dgm:t>
        <a:bodyPr/>
        <a:lstStyle/>
        <a:p>
          <a:endParaRPr lang="es-CO"/>
        </a:p>
      </dgm:t>
    </dgm:pt>
    <dgm:pt modelId="{9E8DED6E-3731-4396-A29A-F899E101A03C}" type="pres">
      <dgm:prSet presAssocID="{8C521706-DC60-4540-BE9B-B63AC4E9E4DF}" presName="hierChild3" presStyleCnt="0"/>
      <dgm:spPr/>
      <dgm:t>
        <a:bodyPr/>
        <a:lstStyle/>
        <a:p>
          <a:endParaRPr lang="es-CO"/>
        </a:p>
      </dgm:t>
    </dgm:pt>
    <dgm:pt modelId="{65649059-D706-406A-8CCA-2DA8DCE31DE4}" type="pres">
      <dgm:prSet presAssocID="{5CCADB3E-98B5-488E-8C62-7AC136791F5C}" presName="Name19" presStyleLbl="parChTrans1D3" presStyleIdx="0" presStyleCnt="4"/>
      <dgm:spPr/>
      <dgm:t>
        <a:bodyPr/>
        <a:lstStyle/>
        <a:p>
          <a:endParaRPr lang="es-CO"/>
        </a:p>
      </dgm:t>
    </dgm:pt>
    <dgm:pt modelId="{88FB817F-FF84-43F6-BB0E-C3589A42BF37}" type="pres">
      <dgm:prSet presAssocID="{C1E3F601-57D2-4C85-9EBE-5275FB9C632A}" presName="Name21" presStyleCnt="0"/>
      <dgm:spPr/>
      <dgm:t>
        <a:bodyPr/>
        <a:lstStyle/>
        <a:p>
          <a:endParaRPr lang="es-CO"/>
        </a:p>
      </dgm:t>
    </dgm:pt>
    <dgm:pt modelId="{619E9A5F-204D-49F6-8A90-8EB07F47B7E3}" type="pres">
      <dgm:prSet presAssocID="{C1E3F601-57D2-4C85-9EBE-5275FB9C632A}" presName="level2Shape" presStyleLbl="node3" presStyleIdx="0" presStyleCnt="4" custScaleY="106815" custLinFactNeighborX="40114" custLinFactNeighborY="60141"/>
      <dgm:spPr/>
      <dgm:t>
        <a:bodyPr/>
        <a:lstStyle/>
        <a:p>
          <a:endParaRPr lang="es-CO"/>
        </a:p>
      </dgm:t>
    </dgm:pt>
    <dgm:pt modelId="{C1AC4BFB-0761-4A7E-BA7F-29C60E347DAD}" type="pres">
      <dgm:prSet presAssocID="{C1E3F601-57D2-4C85-9EBE-5275FB9C632A}" presName="hierChild3" presStyleCnt="0"/>
      <dgm:spPr/>
      <dgm:t>
        <a:bodyPr/>
        <a:lstStyle/>
        <a:p>
          <a:endParaRPr lang="es-CO"/>
        </a:p>
      </dgm:t>
    </dgm:pt>
    <dgm:pt modelId="{214CD190-373A-4A2B-A04C-805471E352B5}" type="pres">
      <dgm:prSet presAssocID="{571CD271-1EF7-4D7E-9B52-38185C1E0A94}" presName="Name19" presStyleLbl="parChTrans1D3" presStyleIdx="1" presStyleCnt="4"/>
      <dgm:spPr/>
      <dgm:t>
        <a:bodyPr/>
        <a:lstStyle/>
        <a:p>
          <a:endParaRPr lang="es-CO"/>
        </a:p>
      </dgm:t>
    </dgm:pt>
    <dgm:pt modelId="{F0170BC3-ABE5-403C-84C0-7C05CFE181DD}" type="pres">
      <dgm:prSet presAssocID="{6A15DD92-38F9-4F2B-B1A6-CAFD1488FCE1}" presName="Name21" presStyleCnt="0"/>
      <dgm:spPr/>
      <dgm:t>
        <a:bodyPr/>
        <a:lstStyle/>
        <a:p>
          <a:endParaRPr lang="es-CO"/>
        </a:p>
      </dgm:t>
    </dgm:pt>
    <dgm:pt modelId="{41C04199-D185-4E23-8431-11259ECAC2D6}" type="pres">
      <dgm:prSet presAssocID="{6A15DD92-38F9-4F2B-B1A6-CAFD1488FCE1}" presName="level2Shape" presStyleLbl="node3" presStyleIdx="1" presStyleCnt="4" custLinFactNeighborX="25214" custLinFactNeighborY="60141"/>
      <dgm:spPr/>
      <dgm:t>
        <a:bodyPr/>
        <a:lstStyle/>
        <a:p>
          <a:endParaRPr lang="es-CO"/>
        </a:p>
      </dgm:t>
    </dgm:pt>
    <dgm:pt modelId="{64654B52-6EEB-414D-9140-2172B0E16B1A}" type="pres">
      <dgm:prSet presAssocID="{6A15DD92-38F9-4F2B-B1A6-CAFD1488FCE1}" presName="hierChild3" presStyleCnt="0"/>
      <dgm:spPr/>
      <dgm:t>
        <a:bodyPr/>
        <a:lstStyle/>
        <a:p>
          <a:endParaRPr lang="es-CO"/>
        </a:p>
      </dgm:t>
    </dgm:pt>
    <dgm:pt modelId="{9CF5743B-86CD-45EA-AB97-5126B29DD4D6}" type="pres">
      <dgm:prSet presAssocID="{66AB8416-2774-4715-850B-D7DB04E8B2AB}" presName="Name19" presStyleLbl="parChTrans1D3" presStyleIdx="2" presStyleCnt="4"/>
      <dgm:spPr/>
      <dgm:t>
        <a:bodyPr/>
        <a:lstStyle/>
        <a:p>
          <a:endParaRPr lang="es-ES"/>
        </a:p>
      </dgm:t>
    </dgm:pt>
    <dgm:pt modelId="{5393DF67-A5F6-4741-BC59-7E5468CDF943}" type="pres">
      <dgm:prSet presAssocID="{B82648BC-B1E3-4B7F-9375-0BE363BB64DE}" presName="Name21" presStyleCnt="0"/>
      <dgm:spPr/>
      <dgm:t>
        <a:bodyPr/>
        <a:lstStyle/>
        <a:p>
          <a:endParaRPr lang="es-CO"/>
        </a:p>
      </dgm:t>
    </dgm:pt>
    <dgm:pt modelId="{1DE195B1-54AF-4F52-B90D-2DDDD94848DE}" type="pres">
      <dgm:prSet presAssocID="{B82648BC-B1E3-4B7F-9375-0BE363BB64DE}" presName="level2Shape" presStyleLbl="node3" presStyleIdx="2" presStyleCnt="4" custLinFactNeighborX="3439" custLinFactNeighborY="60141"/>
      <dgm:spPr/>
      <dgm:t>
        <a:bodyPr/>
        <a:lstStyle/>
        <a:p>
          <a:endParaRPr lang="es-CO"/>
        </a:p>
      </dgm:t>
    </dgm:pt>
    <dgm:pt modelId="{A25A65EB-6F0E-49C9-A2DA-5C6A5E8F31B7}" type="pres">
      <dgm:prSet presAssocID="{B82648BC-B1E3-4B7F-9375-0BE363BB64DE}" presName="hierChild3" presStyleCnt="0"/>
      <dgm:spPr/>
      <dgm:t>
        <a:bodyPr/>
        <a:lstStyle/>
        <a:p>
          <a:endParaRPr lang="es-CO"/>
        </a:p>
      </dgm:t>
    </dgm:pt>
    <dgm:pt modelId="{380D8DAC-F34F-4248-B0C6-4400FA58229E}" type="pres">
      <dgm:prSet presAssocID="{782E19F7-4A90-4F07-9874-FA19AF3789AC}" presName="Name19" presStyleLbl="parChTrans1D2" presStyleIdx="1" presStyleCnt="2"/>
      <dgm:spPr/>
      <dgm:t>
        <a:bodyPr/>
        <a:lstStyle/>
        <a:p>
          <a:endParaRPr lang="es-CO"/>
        </a:p>
      </dgm:t>
    </dgm:pt>
    <dgm:pt modelId="{723B0346-9D1B-47D4-AB97-CCAC0577D7D9}" type="pres">
      <dgm:prSet presAssocID="{B615A543-DB44-4BA2-B6C9-DCB6DB11518F}" presName="Name21" presStyleCnt="0"/>
      <dgm:spPr/>
      <dgm:t>
        <a:bodyPr/>
        <a:lstStyle/>
        <a:p>
          <a:endParaRPr lang="es-CO"/>
        </a:p>
      </dgm:t>
    </dgm:pt>
    <dgm:pt modelId="{59648C55-CAF8-49D9-B296-6436C360DA2C}" type="pres">
      <dgm:prSet presAssocID="{B615A543-DB44-4BA2-B6C9-DCB6DB11518F}" presName="level2Shape" presStyleLbl="node2" presStyleIdx="1" presStyleCnt="2" custLinFactNeighborX="-53598" custLinFactNeighborY="-72282"/>
      <dgm:spPr>
        <a:prstGeom prst="ellipse">
          <a:avLst/>
        </a:prstGeom>
      </dgm:spPr>
      <dgm:t>
        <a:bodyPr/>
        <a:lstStyle/>
        <a:p>
          <a:endParaRPr lang="es-CO"/>
        </a:p>
      </dgm:t>
    </dgm:pt>
    <dgm:pt modelId="{9433F552-D881-4720-94AF-B77E6D457A9F}" type="pres">
      <dgm:prSet presAssocID="{B615A543-DB44-4BA2-B6C9-DCB6DB11518F}" presName="hierChild3" presStyleCnt="0"/>
      <dgm:spPr/>
      <dgm:t>
        <a:bodyPr/>
        <a:lstStyle/>
        <a:p>
          <a:endParaRPr lang="es-CO"/>
        </a:p>
      </dgm:t>
    </dgm:pt>
    <dgm:pt modelId="{E41FC477-F46F-4D0B-B667-FA9527917501}" type="pres">
      <dgm:prSet presAssocID="{ABFDCD3E-E2FB-4D7B-AE46-95EDE604AE07}" presName="Name19" presStyleLbl="parChTrans1D3" presStyleIdx="3" presStyleCnt="4"/>
      <dgm:spPr/>
      <dgm:t>
        <a:bodyPr/>
        <a:lstStyle/>
        <a:p>
          <a:endParaRPr lang="es-CO"/>
        </a:p>
      </dgm:t>
    </dgm:pt>
    <dgm:pt modelId="{CB7A9696-A3D3-461F-AB74-950D63C9DA53}" type="pres">
      <dgm:prSet presAssocID="{63F7FE1E-D0EE-4EB1-917A-1275E79D4BD5}" presName="Name21" presStyleCnt="0"/>
      <dgm:spPr/>
    </dgm:pt>
    <dgm:pt modelId="{0517B9E6-249D-470A-8C58-D31FB8A787A4}" type="pres">
      <dgm:prSet presAssocID="{63F7FE1E-D0EE-4EB1-917A-1275E79D4BD5}" presName="level2Shape" presStyleLbl="node3" presStyleIdx="3" presStyleCnt="4"/>
      <dgm:spPr/>
      <dgm:t>
        <a:bodyPr/>
        <a:lstStyle/>
        <a:p>
          <a:endParaRPr lang="es-CO"/>
        </a:p>
      </dgm:t>
    </dgm:pt>
    <dgm:pt modelId="{7564B5B8-2CB0-4606-B222-5BD3C79C86C1}" type="pres">
      <dgm:prSet presAssocID="{63F7FE1E-D0EE-4EB1-917A-1275E79D4BD5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AD3C50CF-1FE6-4F42-A8F2-42C0090E97DC}" type="presOf" srcId="{C1E3F601-57D2-4C85-9EBE-5275FB9C632A}" destId="{619E9A5F-204D-49F6-8A90-8EB07F47B7E3}" srcOrd="0" destOrd="0" presId="urn:microsoft.com/office/officeart/2005/8/layout/hierarchy6"/>
    <dgm:cxn modelId="{02896D0D-D396-4288-B9D4-D730315416F0}" type="presOf" srcId="{782E19F7-4A90-4F07-9874-FA19AF3789AC}" destId="{380D8DAC-F34F-4248-B0C6-4400FA58229E}" srcOrd="0" destOrd="0" presId="urn:microsoft.com/office/officeart/2005/8/layout/hierarchy6"/>
    <dgm:cxn modelId="{3612AE83-6A01-4CD4-9F9F-E30AEA6E005A}" srcId="{B615A543-DB44-4BA2-B6C9-DCB6DB11518F}" destId="{63F7FE1E-D0EE-4EB1-917A-1275E79D4BD5}" srcOrd="0" destOrd="0" parTransId="{ABFDCD3E-E2FB-4D7B-AE46-95EDE604AE07}" sibTransId="{A2502D87-104C-48CD-9B12-350F5BF7A8D4}"/>
    <dgm:cxn modelId="{A3E378E8-0507-43B2-889E-6A4BFBEE6D95}" srcId="{8ADFA150-BA43-4DB2-96FF-A8A88D513DEF}" destId="{B615A543-DB44-4BA2-B6C9-DCB6DB11518F}" srcOrd="1" destOrd="0" parTransId="{782E19F7-4A90-4F07-9874-FA19AF3789AC}" sibTransId="{968E93CA-C6F2-496C-8434-73121F20E9DE}"/>
    <dgm:cxn modelId="{067E957C-7764-4B5F-B557-82FC431C3B43}" type="presOf" srcId="{5047FAB5-A1EA-43BB-A5E4-9E7B7D1464F9}" destId="{AE211B02-5E75-4A49-AB33-2AE9DC248DB2}" srcOrd="0" destOrd="0" presId="urn:microsoft.com/office/officeart/2005/8/layout/hierarchy6"/>
    <dgm:cxn modelId="{FC6A8CA6-DEEA-4BFB-9ACC-1C9354CBDFA3}" type="presOf" srcId="{8C521706-DC60-4540-BE9B-B63AC4E9E4DF}" destId="{239ACC8E-1621-46A5-874E-AB6D3EA75E18}" srcOrd="0" destOrd="0" presId="urn:microsoft.com/office/officeart/2005/8/layout/hierarchy6"/>
    <dgm:cxn modelId="{B2B2072A-2215-4E39-A0E8-06C56E31E367}" srcId="{8C521706-DC60-4540-BE9B-B63AC4E9E4DF}" destId="{C1E3F601-57D2-4C85-9EBE-5275FB9C632A}" srcOrd="0" destOrd="0" parTransId="{5CCADB3E-98B5-488E-8C62-7AC136791F5C}" sibTransId="{AEBEF68B-0472-4672-A30C-BEBF8AFB1028}"/>
    <dgm:cxn modelId="{4CFF6C01-FB9D-42A4-B901-792F87D4755F}" type="presOf" srcId="{6A15DD92-38F9-4F2B-B1A6-CAFD1488FCE1}" destId="{41C04199-D185-4E23-8431-11259ECAC2D6}" srcOrd="0" destOrd="0" presId="urn:microsoft.com/office/officeart/2005/8/layout/hierarchy6"/>
    <dgm:cxn modelId="{6780039B-5DCE-4CFD-A776-E00D92C8B74A}" type="presOf" srcId="{63F7FE1E-D0EE-4EB1-917A-1275E79D4BD5}" destId="{0517B9E6-249D-470A-8C58-D31FB8A787A4}" srcOrd="0" destOrd="0" presId="urn:microsoft.com/office/officeart/2005/8/layout/hierarchy6"/>
    <dgm:cxn modelId="{3957EF36-2460-4CEE-8447-C18D9D1B9E02}" srcId="{8C521706-DC60-4540-BE9B-B63AC4E9E4DF}" destId="{B82648BC-B1E3-4B7F-9375-0BE363BB64DE}" srcOrd="2" destOrd="0" parTransId="{66AB8416-2774-4715-850B-D7DB04E8B2AB}" sibTransId="{ACEAA96F-E8F5-4CC6-9868-A48E43D6E126}"/>
    <dgm:cxn modelId="{0081438A-DDAB-408D-BFC2-613F78842503}" type="presOf" srcId="{571CD271-1EF7-4D7E-9B52-38185C1E0A94}" destId="{214CD190-373A-4A2B-A04C-805471E352B5}" srcOrd="0" destOrd="0" presId="urn:microsoft.com/office/officeart/2005/8/layout/hierarchy6"/>
    <dgm:cxn modelId="{680B2EA5-EEAD-499E-A75F-B3AF83982841}" type="presOf" srcId="{ABFDCD3E-E2FB-4D7B-AE46-95EDE604AE07}" destId="{E41FC477-F46F-4D0B-B667-FA9527917501}" srcOrd="0" destOrd="0" presId="urn:microsoft.com/office/officeart/2005/8/layout/hierarchy6"/>
    <dgm:cxn modelId="{B5DDB9C4-D55D-4372-B99B-FC514DED4D29}" type="presOf" srcId="{8ADFA150-BA43-4DB2-96FF-A8A88D513DEF}" destId="{DF879051-D7E7-4C56-B7B5-3D3D1B17BF48}" srcOrd="0" destOrd="0" presId="urn:microsoft.com/office/officeart/2005/8/layout/hierarchy6"/>
    <dgm:cxn modelId="{63A700E0-A0F7-414B-B3C7-03A6966FA683}" srcId="{8ADFA150-BA43-4DB2-96FF-A8A88D513DEF}" destId="{8C521706-DC60-4540-BE9B-B63AC4E9E4DF}" srcOrd="0" destOrd="0" parTransId="{9810D2B1-E0FA-4ECD-A668-EB7CCD389273}" sibTransId="{5CBC7A51-9187-495C-819B-CE65A7470CF6}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1F86653-2522-4B20-9641-97FD5E4B8CBB}" type="presOf" srcId="{B615A543-DB44-4BA2-B6C9-DCB6DB11518F}" destId="{59648C55-CAF8-49D9-B296-6436C360DA2C}" srcOrd="0" destOrd="0" presId="urn:microsoft.com/office/officeart/2005/8/layout/hierarchy6"/>
    <dgm:cxn modelId="{FDE334F6-0260-4002-8EE0-2D81D821A643}" type="presOf" srcId="{9810D2B1-E0FA-4ECD-A668-EB7CCD389273}" destId="{F2E24DBE-D907-4495-8CC8-CCE937BD0713}" srcOrd="0" destOrd="0" presId="urn:microsoft.com/office/officeart/2005/8/layout/hierarchy6"/>
    <dgm:cxn modelId="{EC654953-97E5-4AAD-BBEB-0F6FA49BDDCB}" type="presOf" srcId="{B82648BC-B1E3-4B7F-9375-0BE363BB64DE}" destId="{1DE195B1-54AF-4F52-B90D-2DDDD94848DE}" srcOrd="0" destOrd="0" presId="urn:microsoft.com/office/officeart/2005/8/layout/hierarchy6"/>
    <dgm:cxn modelId="{D4099475-8DEB-415E-B043-E3FA5A3A94AD}" type="presOf" srcId="{5CCADB3E-98B5-488E-8C62-7AC136791F5C}" destId="{65649059-D706-406A-8CCA-2DA8DCE31DE4}" srcOrd="0" destOrd="0" presId="urn:microsoft.com/office/officeart/2005/8/layout/hierarchy6"/>
    <dgm:cxn modelId="{A6A69770-D81C-48D5-A1B1-B2731B2C6626}" type="presOf" srcId="{66AB8416-2774-4715-850B-D7DB04E8B2AB}" destId="{9CF5743B-86CD-45EA-AB97-5126B29DD4D6}" srcOrd="0" destOrd="0" presId="urn:microsoft.com/office/officeart/2005/8/layout/hierarchy6"/>
    <dgm:cxn modelId="{D2151870-D0E8-4979-8834-234542961747}" srcId="{8C521706-DC60-4540-BE9B-B63AC4E9E4DF}" destId="{6A15DD92-38F9-4F2B-B1A6-CAFD1488FCE1}" srcOrd="1" destOrd="0" parTransId="{571CD271-1EF7-4D7E-9B52-38185C1E0A94}" sibTransId="{3D015732-F108-4C74-92CA-738A8F87E8B0}"/>
    <dgm:cxn modelId="{5F505733-F7E8-41FF-BB06-539394B12682}" type="presParOf" srcId="{AE211B02-5E75-4A49-AB33-2AE9DC248DB2}" destId="{75DFE1D2-BD0F-4E37-AAE7-4E8EE5EDA7CE}" srcOrd="0" destOrd="0" presId="urn:microsoft.com/office/officeart/2005/8/layout/hierarchy6"/>
    <dgm:cxn modelId="{827123D9-9F9F-4CF4-9CB7-F4B9A3A8968B}" type="presParOf" srcId="{75DFE1D2-BD0F-4E37-AAE7-4E8EE5EDA7CE}" destId="{32AB9A9C-5D2F-4BDD-BB0B-3DB7A77E07BA}" srcOrd="0" destOrd="0" presId="urn:microsoft.com/office/officeart/2005/8/layout/hierarchy6"/>
    <dgm:cxn modelId="{6C078A2D-2729-45B6-ABCA-DBA3663D6A7B}" type="presParOf" srcId="{32AB9A9C-5D2F-4BDD-BB0B-3DB7A77E07BA}" destId="{4946A4A1-7DEC-430C-9FCB-6AB7C5F38118}" srcOrd="0" destOrd="0" presId="urn:microsoft.com/office/officeart/2005/8/layout/hierarchy6"/>
    <dgm:cxn modelId="{0EBEFC4E-3D77-4721-990F-148571CAF29A}" type="presParOf" srcId="{4946A4A1-7DEC-430C-9FCB-6AB7C5F38118}" destId="{DF879051-D7E7-4C56-B7B5-3D3D1B17BF48}" srcOrd="0" destOrd="0" presId="urn:microsoft.com/office/officeart/2005/8/layout/hierarchy6"/>
    <dgm:cxn modelId="{3BD29C34-0E12-4545-A9A4-A9709596ACBC}" type="presParOf" srcId="{4946A4A1-7DEC-430C-9FCB-6AB7C5F38118}" destId="{7D9A3156-5671-44DA-A1DA-CDEF853D23AA}" srcOrd="1" destOrd="0" presId="urn:microsoft.com/office/officeart/2005/8/layout/hierarchy6"/>
    <dgm:cxn modelId="{E29B60BC-B7B2-47CA-B281-1BCC4E11D59B}" type="presParOf" srcId="{7D9A3156-5671-44DA-A1DA-CDEF853D23AA}" destId="{F2E24DBE-D907-4495-8CC8-CCE937BD0713}" srcOrd="0" destOrd="0" presId="urn:microsoft.com/office/officeart/2005/8/layout/hierarchy6"/>
    <dgm:cxn modelId="{68DAD046-EF87-4882-8FE3-CDEDFDA50BDA}" type="presParOf" srcId="{7D9A3156-5671-44DA-A1DA-CDEF853D23AA}" destId="{8114F3EA-AF04-4D54-82FA-348E335DEB15}" srcOrd="1" destOrd="0" presId="urn:microsoft.com/office/officeart/2005/8/layout/hierarchy6"/>
    <dgm:cxn modelId="{F232F083-E2EC-4E1E-98DA-A5B1D852322B}" type="presParOf" srcId="{8114F3EA-AF04-4D54-82FA-348E335DEB15}" destId="{239ACC8E-1621-46A5-874E-AB6D3EA75E18}" srcOrd="0" destOrd="0" presId="urn:microsoft.com/office/officeart/2005/8/layout/hierarchy6"/>
    <dgm:cxn modelId="{3FE3ECF8-C834-4D2C-BC9D-DD8557660B1F}" type="presParOf" srcId="{8114F3EA-AF04-4D54-82FA-348E335DEB15}" destId="{9E8DED6E-3731-4396-A29A-F899E101A03C}" srcOrd="1" destOrd="0" presId="urn:microsoft.com/office/officeart/2005/8/layout/hierarchy6"/>
    <dgm:cxn modelId="{A8546889-3704-443D-98D1-A7DBFA487156}" type="presParOf" srcId="{9E8DED6E-3731-4396-A29A-F899E101A03C}" destId="{65649059-D706-406A-8CCA-2DA8DCE31DE4}" srcOrd="0" destOrd="0" presId="urn:microsoft.com/office/officeart/2005/8/layout/hierarchy6"/>
    <dgm:cxn modelId="{ADD43AE7-ECB7-4D72-96BB-FE49742F6A4E}" type="presParOf" srcId="{9E8DED6E-3731-4396-A29A-F899E101A03C}" destId="{88FB817F-FF84-43F6-BB0E-C3589A42BF37}" srcOrd="1" destOrd="0" presId="urn:microsoft.com/office/officeart/2005/8/layout/hierarchy6"/>
    <dgm:cxn modelId="{BD4B5336-D79B-49B7-AC72-00AD8E602E1B}" type="presParOf" srcId="{88FB817F-FF84-43F6-BB0E-C3589A42BF37}" destId="{619E9A5F-204D-49F6-8A90-8EB07F47B7E3}" srcOrd="0" destOrd="0" presId="urn:microsoft.com/office/officeart/2005/8/layout/hierarchy6"/>
    <dgm:cxn modelId="{6C8DF710-0A2A-432E-87AC-5A6532EB9805}" type="presParOf" srcId="{88FB817F-FF84-43F6-BB0E-C3589A42BF37}" destId="{C1AC4BFB-0761-4A7E-BA7F-29C60E347DAD}" srcOrd="1" destOrd="0" presId="urn:microsoft.com/office/officeart/2005/8/layout/hierarchy6"/>
    <dgm:cxn modelId="{3007BD4D-2B4B-4416-B7BE-66BCF617DB4F}" type="presParOf" srcId="{9E8DED6E-3731-4396-A29A-F899E101A03C}" destId="{214CD190-373A-4A2B-A04C-805471E352B5}" srcOrd="2" destOrd="0" presId="urn:microsoft.com/office/officeart/2005/8/layout/hierarchy6"/>
    <dgm:cxn modelId="{9F67570C-3DE7-4D4F-B9DA-EB9AB18F930B}" type="presParOf" srcId="{9E8DED6E-3731-4396-A29A-F899E101A03C}" destId="{F0170BC3-ABE5-403C-84C0-7C05CFE181DD}" srcOrd="3" destOrd="0" presId="urn:microsoft.com/office/officeart/2005/8/layout/hierarchy6"/>
    <dgm:cxn modelId="{442B9216-1807-4975-BDA4-37EABA228E98}" type="presParOf" srcId="{F0170BC3-ABE5-403C-84C0-7C05CFE181DD}" destId="{41C04199-D185-4E23-8431-11259ECAC2D6}" srcOrd="0" destOrd="0" presId="urn:microsoft.com/office/officeart/2005/8/layout/hierarchy6"/>
    <dgm:cxn modelId="{955594EF-A414-4622-9DCE-843AB6B7814C}" type="presParOf" srcId="{F0170BC3-ABE5-403C-84C0-7C05CFE181DD}" destId="{64654B52-6EEB-414D-9140-2172B0E16B1A}" srcOrd="1" destOrd="0" presId="urn:microsoft.com/office/officeart/2005/8/layout/hierarchy6"/>
    <dgm:cxn modelId="{07E89CB0-FAC6-400B-BC5E-BF07D70E48D0}" type="presParOf" srcId="{9E8DED6E-3731-4396-A29A-F899E101A03C}" destId="{9CF5743B-86CD-45EA-AB97-5126B29DD4D6}" srcOrd="4" destOrd="0" presId="urn:microsoft.com/office/officeart/2005/8/layout/hierarchy6"/>
    <dgm:cxn modelId="{87BAE808-57A5-4CED-88A0-EF99BA1B6849}" type="presParOf" srcId="{9E8DED6E-3731-4396-A29A-F899E101A03C}" destId="{5393DF67-A5F6-4741-BC59-7E5468CDF943}" srcOrd="5" destOrd="0" presId="urn:microsoft.com/office/officeart/2005/8/layout/hierarchy6"/>
    <dgm:cxn modelId="{D15F6F0D-4114-4DA0-AE4B-B815844D9AD8}" type="presParOf" srcId="{5393DF67-A5F6-4741-BC59-7E5468CDF943}" destId="{1DE195B1-54AF-4F52-B90D-2DDDD94848DE}" srcOrd="0" destOrd="0" presId="urn:microsoft.com/office/officeart/2005/8/layout/hierarchy6"/>
    <dgm:cxn modelId="{2F38CFA6-6643-4802-8F24-1B56455AE128}" type="presParOf" srcId="{5393DF67-A5F6-4741-BC59-7E5468CDF943}" destId="{A25A65EB-6F0E-49C9-A2DA-5C6A5E8F31B7}" srcOrd="1" destOrd="0" presId="urn:microsoft.com/office/officeart/2005/8/layout/hierarchy6"/>
    <dgm:cxn modelId="{AD53C70F-E5CF-44BB-934C-F6EB1B6A7669}" type="presParOf" srcId="{7D9A3156-5671-44DA-A1DA-CDEF853D23AA}" destId="{380D8DAC-F34F-4248-B0C6-4400FA58229E}" srcOrd="2" destOrd="0" presId="urn:microsoft.com/office/officeart/2005/8/layout/hierarchy6"/>
    <dgm:cxn modelId="{FDF4F9C5-BABB-4633-BCDC-2BD4C1F16D57}" type="presParOf" srcId="{7D9A3156-5671-44DA-A1DA-CDEF853D23AA}" destId="{723B0346-9D1B-47D4-AB97-CCAC0577D7D9}" srcOrd="3" destOrd="0" presId="urn:microsoft.com/office/officeart/2005/8/layout/hierarchy6"/>
    <dgm:cxn modelId="{2B65480C-174D-4556-984C-D7F8B1EE4F53}" type="presParOf" srcId="{723B0346-9D1B-47D4-AB97-CCAC0577D7D9}" destId="{59648C55-CAF8-49D9-B296-6436C360DA2C}" srcOrd="0" destOrd="0" presId="urn:microsoft.com/office/officeart/2005/8/layout/hierarchy6"/>
    <dgm:cxn modelId="{B6F0879A-A7B1-42B4-96A3-8919F7CBA688}" type="presParOf" srcId="{723B0346-9D1B-47D4-AB97-CCAC0577D7D9}" destId="{9433F552-D881-4720-94AF-B77E6D457A9F}" srcOrd="1" destOrd="0" presId="urn:microsoft.com/office/officeart/2005/8/layout/hierarchy6"/>
    <dgm:cxn modelId="{18C19EBD-33FC-4030-A50F-B6F529B53E09}" type="presParOf" srcId="{9433F552-D881-4720-94AF-B77E6D457A9F}" destId="{E41FC477-F46F-4D0B-B667-FA9527917501}" srcOrd="0" destOrd="0" presId="urn:microsoft.com/office/officeart/2005/8/layout/hierarchy6"/>
    <dgm:cxn modelId="{1144F673-0A7D-48A6-87A3-0C99B77C95E5}" type="presParOf" srcId="{9433F552-D881-4720-94AF-B77E6D457A9F}" destId="{CB7A9696-A3D3-461F-AB74-950D63C9DA53}" srcOrd="1" destOrd="0" presId="urn:microsoft.com/office/officeart/2005/8/layout/hierarchy6"/>
    <dgm:cxn modelId="{1041EA06-7B6D-410A-8AD9-A7F6DD553568}" type="presParOf" srcId="{CB7A9696-A3D3-461F-AB74-950D63C9DA53}" destId="{0517B9E6-249D-470A-8C58-D31FB8A787A4}" srcOrd="0" destOrd="0" presId="urn:microsoft.com/office/officeart/2005/8/layout/hierarchy6"/>
    <dgm:cxn modelId="{EF387485-086D-45BA-85E6-49DD88964E21}" type="presParOf" srcId="{CB7A9696-A3D3-461F-AB74-950D63C9DA53}" destId="{7564B5B8-2CB0-4606-B222-5BD3C79C86C1}" srcOrd="1" destOrd="0" presId="urn:microsoft.com/office/officeart/2005/8/layout/hierarchy6"/>
    <dgm:cxn modelId="{AFC12CEB-6AED-450A-8F70-582330DDC041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267DE-5E7B-4750-8774-587B88A76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974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2</cp:revision>
  <cp:lastPrinted>2011-03-07T09:22:00Z</cp:lastPrinted>
  <dcterms:created xsi:type="dcterms:W3CDTF">2011-05-24T03:13:00Z</dcterms:created>
  <dcterms:modified xsi:type="dcterms:W3CDTF">2011-05-24T03:13:00Z</dcterms:modified>
</cp:coreProperties>
</file>